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C8" w:rsidRDefault="00387BC8">
      <w:pPr>
        <w:spacing w:line="276" w:lineRule="auto"/>
        <w:jc w:val="center"/>
        <w:rPr>
          <w:rFonts w:asciiTheme="minorHAnsi" w:eastAsia="Times New Roman" w:hAnsiTheme="minorHAnsi" w:cstheme="minorHAnsi"/>
          <w:b/>
          <w:bCs/>
          <w:color w:val="244061"/>
          <w:sz w:val="22"/>
          <w:szCs w:val="22"/>
          <w:lang w:eastAsia="en-US"/>
        </w:rPr>
      </w:pPr>
    </w:p>
    <w:p w:rsidR="00387BC8" w:rsidRDefault="00387BC8">
      <w:pPr>
        <w:spacing w:line="276" w:lineRule="auto"/>
        <w:jc w:val="center"/>
        <w:rPr>
          <w:rFonts w:asciiTheme="minorHAnsi" w:eastAsia="Times New Roman" w:hAnsiTheme="minorHAnsi" w:cstheme="minorHAnsi"/>
          <w:b/>
          <w:bCs/>
          <w:color w:val="244061"/>
          <w:sz w:val="22"/>
          <w:szCs w:val="22"/>
          <w:lang w:eastAsia="en-US"/>
        </w:rPr>
      </w:pPr>
    </w:p>
    <w:p w:rsidR="00387BC8" w:rsidRPr="00BD00F8" w:rsidRDefault="000149C1" w:rsidP="00987484">
      <w:pPr>
        <w:spacing w:line="276" w:lineRule="auto"/>
        <w:jc w:val="center"/>
        <w:rPr>
          <w:rFonts w:asciiTheme="minorHAnsi" w:eastAsia="Times New Roman" w:hAnsiTheme="minorHAnsi" w:cstheme="minorHAnsi"/>
          <w:b/>
          <w:bCs/>
          <w:color w:val="244061"/>
          <w:sz w:val="22"/>
          <w:szCs w:val="22"/>
          <w:lang w:eastAsia="en-US"/>
        </w:rPr>
      </w:pPr>
      <w:r w:rsidRPr="00BD00F8">
        <w:rPr>
          <w:rFonts w:asciiTheme="minorHAnsi" w:eastAsia="Times New Roman" w:hAnsiTheme="minorHAnsi" w:cstheme="minorHAnsi"/>
          <w:b/>
          <w:bCs/>
          <w:color w:val="244061"/>
          <w:sz w:val="22"/>
          <w:szCs w:val="22"/>
          <w:lang w:eastAsia="en-US"/>
        </w:rPr>
        <w:t>Οδηγίες για τον/την Εκπαιδευτικό</w:t>
      </w:r>
    </w:p>
    <w:tbl>
      <w:tblPr>
        <w:tblStyle w:val="21"/>
        <w:tblpPr w:leftFromText="180" w:rightFromText="180" w:vertAnchor="text" w:horzAnchor="page" w:tblpX="1743" w:tblpY="276"/>
        <w:tblOverlap w:val="never"/>
        <w:tblW w:w="8637" w:type="dxa"/>
        <w:tblLook w:val="04A0"/>
      </w:tblPr>
      <w:tblGrid>
        <w:gridCol w:w="8637"/>
      </w:tblGrid>
      <w:tr w:rsidR="00387BC8" w:rsidRPr="00987484">
        <w:trPr>
          <w:trHeight w:val="344"/>
        </w:trPr>
        <w:tc>
          <w:tcPr>
            <w:tcW w:w="8637" w:type="dxa"/>
            <w:shd w:val="clear" w:color="auto" w:fill="auto"/>
            <w:vAlign w:val="center"/>
          </w:tcPr>
          <w:p w:rsidR="00387BC8" w:rsidRDefault="006D1DB5" w:rsidP="000149C1">
            <w:pPr>
              <w:spacing w:line="276" w:lineRule="auto"/>
              <w:jc w:val="both"/>
              <w:rPr>
                <w:sz w:val="22"/>
                <w:szCs w:val="22"/>
                <w:lang w:val="el-GR"/>
              </w:rPr>
            </w:pPr>
            <w:r w:rsidRPr="00987484">
              <w:rPr>
                <w:sz w:val="22"/>
                <w:szCs w:val="22"/>
                <w:lang w:val="el-GR"/>
              </w:rPr>
              <w:t>7ο εργαστήριο (3 διδακτικές ώρες)</w:t>
            </w:r>
          </w:p>
          <w:p w:rsidR="00E16E6C" w:rsidRPr="00987484" w:rsidRDefault="00E16E6C" w:rsidP="000149C1">
            <w:pPr>
              <w:spacing w:line="276" w:lineRule="auto"/>
              <w:jc w:val="both"/>
              <w:rPr>
                <w:sz w:val="22"/>
                <w:szCs w:val="22"/>
                <w:lang w:val="el-GR"/>
              </w:rPr>
            </w:pPr>
          </w:p>
          <w:p w:rsidR="00387BC8" w:rsidRDefault="006D1DB5" w:rsidP="000149C1">
            <w:pPr>
              <w:spacing w:line="276" w:lineRule="auto"/>
              <w:jc w:val="both"/>
              <w:rPr>
                <w:sz w:val="22"/>
                <w:szCs w:val="22"/>
                <w:lang w:val="el-GR"/>
              </w:rPr>
            </w:pPr>
            <w:r w:rsidRPr="00987484">
              <w:rPr>
                <w:sz w:val="22"/>
                <w:szCs w:val="22"/>
                <w:lang w:val="el-GR"/>
              </w:rPr>
              <w:t>Οι δραστηριότητες που προτείνονται για το 7ο Εργαστήριο Δεξ</w:t>
            </w:r>
            <w:r w:rsidR="00485A99" w:rsidRPr="00987484">
              <w:rPr>
                <w:sz w:val="22"/>
                <w:szCs w:val="22"/>
                <w:lang w:val="el-GR"/>
              </w:rPr>
              <w:t xml:space="preserve">ιοτήτων </w:t>
            </w:r>
            <w:r w:rsidRPr="00987484">
              <w:rPr>
                <w:sz w:val="22"/>
                <w:szCs w:val="22"/>
                <w:lang w:val="el-GR"/>
              </w:rPr>
              <w:t xml:space="preserve">αποτελούν δραστηριότητες </w:t>
            </w:r>
            <w:proofErr w:type="spellStart"/>
            <w:r w:rsidRPr="00987484">
              <w:rPr>
                <w:sz w:val="22"/>
                <w:szCs w:val="22"/>
                <w:lang w:val="el-GR"/>
              </w:rPr>
              <w:t>αναστοχασμού</w:t>
            </w:r>
            <w:proofErr w:type="spellEnd"/>
            <w:r w:rsidRPr="00987484">
              <w:rPr>
                <w:sz w:val="22"/>
                <w:szCs w:val="22"/>
                <w:lang w:val="el-GR"/>
              </w:rPr>
              <w:t xml:space="preserve"> και ανατροφοδότησης. Η ανατροφοδότηση και ο απολογισμός είναι σημαντικά στοιχεία για την ενίσχυση της μάθησης και της ανάπτυξης δεξιοτήτων. Ακολουθούν κάποιες ενδεικτικές δραστηριότητες </w:t>
            </w:r>
            <w:r w:rsidR="00485A99" w:rsidRPr="00987484">
              <w:rPr>
                <w:sz w:val="22"/>
                <w:szCs w:val="22"/>
                <w:lang w:val="el-GR"/>
              </w:rPr>
              <w:t>για να βοηθήσετε τα παιδιά της Β</w:t>
            </w:r>
            <w:r w:rsidRPr="00987484">
              <w:rPr>
                <w:sz w:val="22"/>
                <w:szCs w:val="22"/>
                <w:lang w:val="el-GR"/>
              </w:rPr>
              <w:t xml:space="preserve">' Δημοτικού να </w:t>
            </w:r>
            <w:proofErr w:type="spellStart"/>
            <w:r w:rsidRPr="00987484">
              <w:rPr>
                <w:sz w:val="22"/>
                <w:szCs w:val="22"/>
                <w:lang w:val="el-GR"/>
              </w:rPr>
              <w:t>αναστοχαστούν</w:t>
            </w:r>
            <w:proofErr w:type="spellEnd"/>
            <w:r w:rsidRPr="00987484">
              <w:rPr>
                <w:sz w:val="22"/>
                <w:szCs w:val="22"/>
                <w:lang w:val="el-GR"/>
              </w:rPr>
              <w:t xml:space="preserve"> και σχετικά με τις δραστηριότητες των 6 εργαστηρίων που προηγήθηκαν.</w:t>
            </w:r>
          </w:p>
          <w:p w:rsidR="00396F04" w:rsidRPr="00987484" w:rsidRDefault="00396F04" w:rsidP="000149C1">
            <w:pPr>
              <w:spacing w:line="276" w:lineRule="auto"/>
              <w:jc w:val="both"/>
              <w:rPr>
                <w:sz w:val="22"/>
                <w:szCs w:val="22"/>
                <w:lang w:val="el-GR"/>
              </w:rPr>
            </w:pPr>
          </w:p>
          <w:p w:rsidR="00396F04" w:rsidRDefault="006D1DB5" w:rsidP="000149C1">
            <w:pPr>
              <w:spacing w:line="276" w:lineRule="auto"/>
              <w:jc w:val="both"/>
              <w:rPr>
                <w:sz w:val="22"/>
                <w:szCs w:val="22"/>
                <w:lang w:val="el-GR"/>
              </w:rPr>
            </w:pPr>
            <w:r w:rsidRPr="00987484">
              <w:rPr>
                <w:sz w:val="22"/>
                <w:szCs w:val="22"/>
                <w:lang w:val="el-GR"/>
              </w:rPr>
              <w:t>Στην 1η δραστηριότητα ο/η εκπαιδευτικός συζητά με τους/τις μαθητές/</w:t>
            </w:r>
            <w:proofErr w:type="spellStart"/>
            <w:r w:rsidRPr="00987484">
              <w:rPr>
                <w:sz w:val="22"/>
                <w:szCs w:val="22"/>
                <w:lang w:val="el-GR"/>
              </w:rPr>
              <w:t>τριες</w:t>
            </w:r>
            <w:proofErr w:type="spellEnd"/>
            <w:r w:rsidRPr="00987484">
              <w:rPr>
                <w:sz w:val="22"/>
                <w:szCs w:val="22"/>
                <w:lang w:val="el-GR"/>
              </w:rPr>
              <w:t xml:space="preserve"> τα ακόλουθα ερωτήματα: Τι συνδέεται με όσα ήδη γνωρίζατε; Τι έχει επεκτείνει τη σκέψης σας προς νέες ή/και διαφορετικές κατευθύνσεις; Τι παραμένει αδιευκρίνιστο; Ο/η εκπαιδευτικός δημιουργεί ένα ασφαλές περιβάλλον όπου τα παιδιά μπορούν να εκφραστούν ελεύθερα. Ζητάει από τα παιδιά να καθίσουν σε κύκλο. Δίνει σε κάθε παιδί την ευκαιρία να μιλήσει για την εμπειρία του από τις δραστηριότητες. Κάθε παιδί μπορεί να πει: Τι του άρεσε περισσότερο. Τι βρήκε δύσκολο. Τι έμαθε για τον εαυτό του ή τους </w:t>
            </w:r>
            <w:r w:rsidR="00C466F2">
              <w:rPr>
                <w:sz w:val="22"/>
                <w:szCs w:val="22"/>
                <w:lang w:val="el-GR"/>
              </w:rPr>
              <w:t>άλλους ανθρώπους</w:t>
            </w:r>
            <w:r w:rsidRPr="00987484">
              <w:rPr>
                <w:sz w:val="22"/>
                <w:szCs w:val="22"/>
                <w:lang w:val="el-GR"/>
              </w:rPr>
              <w:t>. Ενθαρρύνετε τα παιδιά να ακούσουν προσεκτικά ο ένας τον άλλον χωρίς να διακόπτουν. Σημειώστε τα σημαντικά σημεία που αναφέρουν τα παιδιά για να τα συζητήσετε περαιτέρω.</w:t>
            </w:r>
          </w:p>
          <w:p w:rsidR="00387BC8" w:rsidRPr="00987484" w:rsidRDefault="00387BC8" w:rsidP="000149C1">
            <w:pPr>
              <w:spacing w:line="276" w:lineRule="auto"/>
              <w:jc w:val="both"/>
              <w:rPr>
                <w:sz w:val="22"/>
                <w:szCs w:val="22"/>
                <w:lang w:val="el-GR"/>
              </w:rPr>
            </w:pPr>
          </w:p>
          <w:p w:rsidR="00387BC8" w:rsidRDefault="006D1DB5" w:rsidP="000149C1">
            <w:pPr>
              <w:spacing w:line="276" w:lineRule="auto"/>
              <w:jc w:val="both"/>
              <w:rPr>
                <w:sz w:val="22"/>
                <w:szCs w:val="22"/>
                <w:lang w:val="el-GR"/>
              </w:rPr>
            </w:pPr>
            <w:r w:rsidRPr="00987484">
              <w:rPr>
                <w:sz w:val="22"/>
                <w:szCs w:val="22"/>
                <w:lang w:val="el-GR"/>
              </w:rPr>
              <w:t xml:space="preserve">Στην </w:t>
            </w:r>
            <w:r w:rsidR="00C466F2">
              <w:rPr>
                <w:sz w:val="22"/>
                <w:szCs w:val="22"/>
                <w:lang w:val="el-GR"/>
              </w:rPr>
              <w:t>2</w:t>
            </w:r>
            <w:r w:rsidR="00C466F2" w:rsidRPr="00C466F2">
              <w:rPr>
                <w:sz w:val="22"/>
                <w:szCs w:val="22"/>
                <w:lang w:val="el-GR"/>
              </w:rPr>
              <w:t>η</w:t>
            </w:r>
            <w:r w:rsidR="00C466F2">
              <w:rPr>
                <w:sz w:val="22"/>
                <w:szCs w:val="22"/>
                <w:lang w:val="el-GR"/>
              </w:rPr>
              <w:t xml:space="preserve"> και την </w:t>
            </w:r>
            <w:r w:rsidRPr="00987484">
              <w:rPr>
                <w:sz w:val="22"/>
                <w:szCs w:val="22"/>
                <w:lang w:val="el-GR"/>
              </w:rPr>
              <w:t>3η δραστηριότητα ο/η εκπαιδευτικός συζητά με τους/τις μαθητές/</w:t>
            </w:r>
            <w:proofErr w:type="spellStart"/>
            <w:r w:rsidRPr="00987484">
              <w:rPr>
                <w:sz w:val="22"/>
                <w:szCs w:val="22"/>
                <w:lang w:val="el-GR"/>
              </w:rPr>
              <w:t>τριες</w:t>
            </w:r>
            <w:proofErr w:type="spellEnd"/>
            <w:r w:rsidRPr="00987484">
              <w:rPr>
                <w:sz w:val="22"/>
                <w:szCs w:val="22"/>
                <w:lang w:val="el-GR"/>
              </w:rPr>
              <w:t xml:space="preserve"> τα ακόλουθα ερωτήματα Περιγράψτε πώς άλλαξαν οι αρχικές σας σκέψεις- ιδέες ;Τι ακριβώς συνέβαλε σ’ αυτή την αλλαγή; Δημιουργήστε ένα χάρτη συναισθημάτων. Ζωγραφίστε έναν μεγάλο χάρτη συναισθημάτων σε ένα μεγάλο χαρτί, περιλαμβάνοντας διαφορετικά πρόσωπα που εκφράζουν χαρά, λύπη, θυμό, έκπληξη, κλπ. Δώστε σε κάθε παιδί ένα αυτοκόλλητο. Ζητήστε από τα παιδιά να τοποθετήσουν το αυτοκόλλητο στο πρόσωπο που αντιπροσωπεύει το συναίσθημά τους για κάθε δραστηριότητα. Συζητήστε ως ομάδα τα αποτελέσματα. Ρωτήστε τα παιδιά γιατί ένιωσαν έτσι και τι θα μπορούσε να γίνει διαφορετικά για να νιώσουν καλύτερα. Ομαδική συζήτηση με στόχο τη διερεύνηση των συλλο</w:t>
            </w:r>
            <w:r w:rsidR="00485A99" w:rsidRPr="00987484">
              <w:rPr>
                <w:sz w:val="22"/>
                <w:szCs w:val="22"/>
                <w:lang w:val="el-GR"/>
              </w:rPr>
              <w:t>γικών εμπειριών και απόψεων. Ο/Η</w:t>
            </w:r>
            <w:r w:rsidRPr="00987484">
              <w:rPr>
                <w:sz w:val="22"/>
                <w:szCs w:val="22"/>
                <w:lang w:val="el-GR"/>
              </w:rPr>
              <w:t xml:space="preserve"> εκπαιδευτικός δημιουργεί μικρές ομάδες παιδιών. Σε κάθε ομάδα, δώστε έναν κατάλογο με ερωτήσεις σχετικά με τις δραστηριότητες (π.χ., «Ποια ήταν η πιο διασκεδαστική δραστηριότητα και γιατί;»). Κάθε ομάδα συζητά τις ερωτήσεις και καταγράφει τις απαντήσεις της. Κάθε ομάδα παρουσιάζει τις απαντήσεις της στην τάξη και συζητάτε όλοι μαζί.</w:t>
            </w:r>
          </w:p>
          <w:p w:rsidR="00387BC8" w:rsidRPr="00987484" w:rsidRDefault="006D1DB5" w:rsidP="000149C1">
            <w:pPr>
              <w:spacing w:line="276" w:lineRule="auto"/>
              <w:jc w:val="both"/>
              <w:rPr>
                <w:rFonts w:asciiTheme="minorHAnsi" w:hAnsiTheme="minorHAnsi"/>
                <w:i/>
                <w:iCs/>
                <w:sz w:val="22"/>
                <w:szCs w:val="22"/>
                <w:u w:color="000000"/>
                <w:lang w:val="el-GR"/>
              </w:rPr>
            </w:pPr>
            <w:r w:rsidRPr="00987484">
              <w:rPr>
                <w:sz w:val="22"/>
                <w:szCs w:val="22"/>
                <w:lang w:val="el-GR"/>
              </w:rPr>
              <w:t xml:space="preserve">Τα παιδιά μέσα από τις δραστηριότητες απολογισμού και ανατροφοδότησης του 7ου εργαστηρίου μαθαίνουν να </w:t>
            </w:r>
            <w:proofErr w:type="spellStart"/>
            <w:r w:rsidRPr="00987484">
              <w:rPr>
                <w:sz w:val="22"/>
                <w:szCs w:val="22"/>
                <w:lang w:val="el-GR"/>
              </w:rPr>
              <w:t>αναστοχάζονται</w:t>
            </w:r>
            <w:proofErr w:type="spellEnd"/>
            <w:r w:rsidRPr="00987484">
              <w:rPr>
                <w:sz w:val="22"/>
                <w:szCs w:val="22"/>
                <w:lang w:val="el-GR"/>
              </w:rPr>
              <w:t xml:space="preserve"> τις εμπειρίες τους και να αναγνωρίζουν τι έμαθαν. Επιπλέον, ενισχύεται η ικανότητα των παιδιών να εκφράζουν και να κατανοούν τα συναισθήματά τους. Τα παιδιά εξασκούν τη συνεργασία και την επικοινωνία, ενισχύοντας την αίσθηση της ομάδας. Μαθαίνουν να ακούν και να σέβονται τις απόψεις των άλλων.</w:t>
            </w:r>
          </w:p>
        </w:tc>
      </w:tr>
    </w:tbl>
    <w:p w:rsidR="00387BC8" w:rsidRPr="00987484" w:rsidRDefault="00387BC8">
      <w:pPr>
        <w:pStyle w:val="a4"/>
        <w:spacing w:before="6"/>
        <w:rPr>
          <w:b/>
          <w:i/>
          <w:sz w:val="18"/>
        </w:rPr>
      </w:pPr>
    </w:p>
    <w:p w:rsidR="00387BC8" w:rsidRDefault="00387BC8">
      <w:pPr>
        <w:rPr>
          <w:sz w:val="8"/>
        </w:rPr>
        <w:sectPr w:rsidR="00387BC8">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400" w:right="340" w:bottom="1420" w:left="840" w:header="587" w:footer="873" w:gutter="0"/>
          <w:cols w:space="720"/>
        </w:sectPr>
      </w:pPr>
    </w:p>
    <w:p w:rsidR="00387BC8" w:rsidRDefault="00387BC8"/>
    <w:p w:rsidR="00387BC8" w:rsidRDefault="00387BC8"/>
    <w:sectPr w:rsidR="00387BC8" w:rsidSect="00FE4789">
      <w:headerReference w:type="default" r:id="rId18"/>
      <w:footerReference w:type="default" r:id="rId19"/>
      <w:type w:val="continuous"/>
      <w:pgSz w:w="11910" w:h="16840"/>
      <w:pgMar w:top="1440" w:right="180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631" w:rsidRDefault="008B2631">
      <w:r>
        <w:separator/>
      </w:r>
    </w:p>
  </w:endnote>
  <w:endnote w:type="continuationSeparator" w:id="1">
    <w:p w:rsidR="008B2631" w:rsidRDefault="008B2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altName w:val="MS Mincho"/>
    <w:charset w:val="80"/>
    <w:family w:val="roman"/>
    <w:pitch w:val="variable"/>
    <w:sig w:usb0="00000000" w:usb1="2AC7FCFF" w:usb2="00000012" w:usb3="00000000" w:csb0="0002009F" w:csb1="00000000"/>
  </w:font>
  <w:font w:name="等线 Light">
    <w:altName w:val="MS Mincho"/>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FC0" w:rsidRDefault="00071FC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9C1" w:rsidRDefault="000149C1" w:rsidP="000149C1">
    <w:pPr>
      <w:pStyle w:val="aa"/>
      <w:jc w:val="center"/>
    </w:pPr>
    <w:r w:rsidRPr="007820ED">
      <w:rPr>
        <w:rFonts w:cstheme="minorHAnsi"/>
        <w:noProof/>
      </w:rPr>
      <w:drawing>
        <wp:inline distT="0" distB="0" distL="0" distR="0">
          <wp:extent cx="4381500" cy="59626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FC0" w:rsidRDefault="00071FC0">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C8" w:rsidRDefault="006D1DB5">
    <w:pPr>
      <w:pStyle w:val="aa"/>
      <w:jc w:val="center"/>
    </w:pPr>
    <w:r>
      <w:rPr>
        <w:rFonts w:asciiTheme="minorHAnsi" w:hAnsiTheme="minorHAnsi" w:cstheme="minorHAnsi"/>
        <w:noProof/>
        <w:sz w:val="22"/>
        <w:szCs w:val="22"/>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631" w:rsidRDefault="008B2631">
      <w:r>
        <w:separator/>
      </w:r>
    </w:p>
  </w:footnote>
  <w:footnote w:type="continuationSeparator" w:id="1">
    <w:p w:rsidR="008B2631" w:rsidRDefault="008B26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FC0" w:rsidRDefault="00071FC0">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0F8" w:rsidRDefault="00071FC0" w:rsidP="00071FC0">
    <w:pPr>
      <w:pStyle w:val="ad"/>
      <w:tabs>
        <w:tab w:val="left" w:pos="4830"/>
      </w:tabs>
      <w:jc w:val="center"/>
    </w:pPr>
    <w:r w:rsidRPr="00071FC0">
      <w:drawing>
        <wp:inline distT="0" distB="0" distL="0" distR="0">
          <wp:extent cx="3227705" cy="528955"/>
          <wp:effectExtent l="19050" t="0" r="0" b="0"/>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52895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FC0" w:rsidRDefault="00071FC0">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C8" w:rsidRDefault="006D1DB5">
    <w:pPr>
      <w:pStyle w:val="ad"/>
      <w:jc w:val="center"/>
    </w:pPr>
    <w:r>
      <w:rPr>
        <w:noProof/>
      </w:rPr>
      <w:drawing>
        <wp:inline distT="0" distB="0" distL="0" distR="0">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3342640" cy="5810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3F8F"/>
    <w:multiLevelType w:val="multilevel"/>
    <w:tmpl w:val="14E53F8F"/>
    <w:lvl w:ilvl="0">
      <w:start w:val="2"/>
      <w:numFmt w:val="decimal"/>
      <w:lvlText w:val="%1."/>
      <w:lvlJc w:val="left"/>
      <w:pPr>
        <w:ind w:left="1781" w:hanging="360"/>
      </w:pPr>
      <w:rPr>
        <w:rFonts w:hint="default"/>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2"/>
  <w:characterSpacingControl w:val="doNotCompress"/>
  <w:hdrShapeDefaults>
    <o:shapedefaults v:ext="edit" spidmax="2049" fillcolor="white">
      <v:fill color="white"/>
    </o:shapedefaults>
  </w:hdrShapeDefaults>
  <w:footnotePr>
    <w:footnote w:id="0"/>
    <w:footnote w:id="1"/>
  </w:footnotePr>
  <w:endnotePr>
    <w:endnote w:id="0"/>
    <w:endnote w:id="1"/>
  </w:endnotePr>
  <w:compat>
    <w:balanceSingleByteDoubleByteWidth/>
    <w:doNotExpandShiftReturn/>
    <w:adjustLineHeightInTable/>
    <w:useFELayout/>
  </w:compat>
  <w:rsids>
    <w:rsidRoot w:val="003A4010"/>
    <w:rsid w:val="00006AC9"/>
    <w:rsid w:val="00011879"/>
    <w:rsid w:val="000149C1"/>
    <w:rsid w:val="000177F3"/>
    <w:rsid w:val="00032D00"/>
    <w:rsid w:val="00033FAA"/>
    <w:rsid w:val="0003431D"/>
    <w:rsid w:val="0003759D"/>
    <w:rsid w:val="00045816"/>
    <w:rsid w:val="000530C9"/>
    <w:rsid w:val="0006135D"/>
    <w:rsid w:val="00071FC0"/>
    <w:rsid w:val="00084799"/>
    <w:rsid w:val="00095030"/>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87BC8"/>
    <w:rsid w:val="00390C62"/>
    <w:rsid w:val="00396F04"/>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5A99"/>
    <w:rsid w:val="00486394"/>
    <w:rsid w:val="00494E85"/>
    <w:rsid w:val="004A1CEE"/>
    <w:rsid w:val="004A311F"/>
    <w:rsid w:val="004B5D33"/>
    <w:rsid w:val="004C1F14"/>
    <w:rsid w:val="004C2320"/>
    <w:rsid w:val="004F61EA"/>
    <w:rsid w:val="005051F3"/>
    <w:rsid w:val="0050588B"/>
    <w:rsid w:val="005061D0"/>
    <w:rsid w:val="005150B5"/>
    <w:rsid w:val="005158C2"/>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1DB5"/>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1390"/>
    <w:rsid w:val="0083627F"/>
    <w:rsid w:val="00836ABE"/>
    <w:rsid w:val="00841B52"/>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B2631"/>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5496"/>
    <w:rsid w:val="00963C0A"/>
    <w:rsid w:val="00970740"/>
    <w:rsid w:val="00971E54"/>
    <w:rsid w:val="00973917"/>
    <w:rsid w:val="00973E6D"/>
    <w:rsid w:val="0097458B"/>
    <w:rsid w:val="00975679"/>
    <w:rsid w:val="009836FB"/>
    <w:rsid w:val="009864A5"/>
    <w:rsid w:val="00987484"/>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C0840"/>
    <w:rsid w:val="00BC69F3"/>
    <w:rsid w:val="00BD00F8"/>
    <w:rsid w:val="00BD3144"/>
    <w:rsid w:val="00BD6886"/>
    <w:rsid w:val="00BE5772"/>
    <w:rsid w:val="00BF1B50"/>
    <w:rsid w:val="00C01FEA"/>
    <w:rsid w:val="00C022CC"/>
    <w:rsid w:val="00C26CA6"/>
    <w:rsid w:val="00C304E5"/>
    <w:rsid w:val="00C31C2A"/>
    <w:rsid w:val="00C34866"/>
    <w:rsid w:val="00C35927"/>
    <w:rsid w:val="00C3623D"/>
    <w:rsid w:val="00C362E6"/>
    <w:rsid w:val="00C4275D"/>
    <w:rsid w:val="00C449EE"/>
    <w:rsid w:val="00C466F2"/>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64D2"/>
    <w:rsid w:val="00E0050E"/>
    <w:rsid w:val="00E01479"/>
    <w:rsid w:val="00E07B08"/>
    <w:rsid w:val="00E14846"/>
    <w:rsid w:val="00E16E6C"/>
    <w:rsid w:val="00E24529"/>
    <w:rsid w:val="00E27E18"/>
    <w:rsid w:val="00E3124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784D"/>
    <w:rsid w:val="00F906CA"/>
    <w:rsid w:val="00F90E3A"/>
    <w:rsid w:val="00FA1731"/>
    <w:rsid w:val="00FA4B7C"/>
    <w:rsid w:val="00FA4F8C"/>
    <w:rsid w:val="00FA7C3B"/>
    <w:rsid w:val="00FC7160"/>
    <w:rsid w:val="00FD3026"/>
    <w:rsid w:val="00FE4789"/>
    <w:rsid w:val="00FE6AFE"/>
    <w:rsid w:val="00FF2B52"/>
    <w:rsid w:val="0133A8A3"/>
    <w:rsid w:val="0168B9E0"/>
    <w:rsid w:val="02C06C91"/>
    <w:rsid w:val="04DA34E3"/>
    <w:rsid w:val="058A1323"/>
    <w:rsid w:val="06790E37"/>
    <w:rsid w:val="0F18DF97"/>
    <w:rsid w:val="10D6FB4E"/>
    <w:rsid w:val="10E51080"/>
    <w:rsid w:val="12F07F23"/>
    <w:rsid w:val="18F8530C"/>
    <w:rsid w:val="23BE21BE"/>
    <w:rsid w:val="2A4A3B84"/>
    <w:rsid w:val="2EA017BF"/>
    <w:rsid w:val="30DEE75B"/>
    <w:rsid w:val="31426281"/>
    <w:rsid w:val="3E645407"/>
    <w:rsid w:val="42E4E23D"/>
    <w:rsid w:val="43575AE9"/>
    <w:rsid w:val="43BC1B65"/>
    <w:rsid w:val="44C656F4"/>
    <w:rsid w:val="46604AFE"/>
    <w:rsid w:val="48F5570A"/>
    <w:rsid w:val="523452F2"/>
    <w:rsid w:val="5333E29C"/>
    <w:rsid w:val="54AD6F7A"/>
    <w:rsid w:val="57F307FE"/>
    <w:rsid w:val="5AF1A8E4"/>
    <w:rsid w:val="5C6C81D2"/>
    <w:rsid w:val="5C9A7678"/>
    <w:rsid w:val="68AC45F6"/>
    <w:rsid w:val="69A5C787"/>
    <w:rsid w:val="70593135"/>
    <w:rsid w:val="717F95DA"/>
    <w:rsid w:val="76B378D5"/>
    <w:rsid w:val="77F15FCF"/>
    <w:rsid w:val="7B335FD1"/>
    <w:rsid w:val="7B6D496C"/>
    <w:rsid w:val="7D9D1553"/>
    <w:rsid w:val="7E450456"/>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semiHidden="0" w:uiPriority="35" w:qFormat="1"/>
    <w:lsdException w:name="footnote reference" w:qFormat="1"/>
    <w:lsdException w:name="annotation reference" w:qFormat="1"/>
    <w:lsdException w:name="Title" w:semiHidden="0" w:uiPriority="1" w:unhideWhenUsed="0" w:qFormat="1"/>
    <w:lsdException w:name="Default Paragraph Font" w:uiPriority="1" w:qFormat="1"/>
    <w:lsdException w:name="Body Text" w:semiHidden="0" w:uiPriority="1" w:qFormat="1"/>
    <w:lsdException w:name="Subtitle" w:locked="1"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789"/>
    <w:rPr>
      <w:rFonts w:ascii="Calibri" w:eastAsia="Calibri" w:hAnsi="Calibri" w:cs="Arial"/>
    </w:rPr>
  </w:style>
  <w:style w:type="paragraph" w:styleId="1">
    <w:name w:val="heading 1"/>
    <w:basedOn w:val="a"/>
    <w:next w:val="a"/>
    <w:link w:val="1Char"/>
    <w:autoRedefine/>
    <w:uiPriority w:val="1"/>
    <w:qFormat/>
    <w:rsid w:val="00FE4789"/>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FE4789"/>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FE4789"/>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FE4789"/>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FE4789"/>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FE4789"/>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FE4789"/>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FE4789"/>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FE4789"/>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E4789"/>
    <w:rPr>
      <w:rFonts w:ascii="Lucida Grande" w:hAnsi="Lucida Grande" w:cs="Lucida Grande"/>
      <w:sz w:val="18"/>
      <w:szCs w:val="18"/>
    </w:rPr>
  </w:style>
  <w:style w:type="paragraph" w:styleId="a4">
    <w:name w:val="Body Text"/>
    <w:basedOn w:val="a"/>
    <w:link w:val="Char0"/>
    <w:uiPriority w:val="1"/>
    <w:unhideWhenUsed/>
    <w:qFormat/>
    <w:rsid w:val="00FE4789"/>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rsid w:val="00FE4789"/>
    <w:pPr>
      <w:spacing w:after="200"/>
      <w:jc w:val="center"/>
    </w:pPr>
    <w:rPr>
      <w:b/>
      <w:bCs/>
      <w:szCs w:val="18"/>
    </w:rPr>
  </w:style>
  <w:style w:type="character" w:styleId="a6">
    <w:name w:val="annotation reference"/>
    <w:basedOn w:val="a0"/>
    <w:uiPriority w:val="99"/>
    <w:semiHidden/>
    <w:unhideWhenUsed/>
    <w:qFormat/>
    <w:rsid w:val="00FE4789"/>
    <w:rPr>
      <w:sz w:val="16"/>
      <w:szCs w:val="16"/>
    </w:rPr>
  </w:style>
  <w:style w:type="paragraph" w:styleId="a7">
    <w:name w:val="annotation text"/>
    <w:basedOn w:val="a"/>
    <w:link w:val="Char1"/>
    <w:uiPriority w:val="99"/>
    <w:semiHidden/>
    <w:unhideWhenUsed/>
    <w:rsid w:val="00FE4789"/>
  </w:style>
  <w:style w:type="paragraph" w:styleId="a8">
    <w:name w:val="annotation subject"/>
    <w:basedOn w:val="a7"/>
    <w:next w:val="a7"/>
    <w:link w:val="Char2"/>
    <w:uiPriority w:val="99"/>
    <w:semiHidden/>
    <w:unhideWhenUsed/>
    <w:qFormat/>
    <w:rsid w:val="00FE4789"/>
    <w:rPr>
      <w:b/>
      <w:bCs/>
    </w:rPr>
  </w:style>
  <w:style w:type="character" w:styleId="a9">
    <w:name w:val="Emphasis"/>
    <w:uiPriority w:val="20"/>
    <w:qFormat/>
    <w:rsid w:val="00FE4789"/>
    <w:rPr>
      <w:i/>
      <w:iCs/>
    </w:rPr>
  </w:style>
  <w:style w:type="character" w:styleId="-">
    <w:name w:val="FollowedHyperlink"/>
    <w:basedOn w:val="a0"/>
    <w:uiPriority w:val="99"/>
    <w:semiHidden/>
    <w:unhideWhenUsed/>
    <w:qFormat/>
    <w:rsid w:val="00FE4789"/>
    <w:rPr>
      <w:color w:val="954F72" w:themeColor="followedHyperlink"/>
      <w:u w:val="single"/>
    </w:rPr>
  </w:style>
  <w:style w:type="paragraph" w:styleId="aa">
    <w:name w:val="footer"/>
    <w:basedOn w:val="a"/>
    <w:link w:val="Char3"/>
    <w:uiPriority w:val="99"/>
    <w:unhideWhenUsed/>
    <w:rsid w:val="00FE4789"/>
    <w:pPr>
      <w:tabs>
        <w:tab w:val="center" w:pos="4153"/>
        <w:tab w:val="right" w:pos="8306"/>
      </w:tabs>
    </w:pPr>
  </w:style>
  <w:style w:type="character" w:styleId="ab">
    <w:name w:val="footnote reference"/>
    <w:basedOn w:val="a0"/>
    <w:uiPriority w:val="99"/>
    <w:semiHidden/>
    <w:unhideWhenUsed/>
    <w:qFormat/>
    <w:rsid w:val="00FE4789"/>
    <w:rPr>
      <w:vertAlign w:val="superscript"/>
    </w:rPr>
  </w:style>
  <w:style w:type="paragraph" w:styleId="ac">
    <w:name w:val="footnote text"/>
    <w:basedOn w:val="a"/>
    <w:link w:val="Char4"/>
    <w:uiPriority w:val="99"/>
    <w:semiHidden/>
    <w:unhideWhenUsed/>
    <w:qFormat/>
    <w:rsid w:val="00FE4789"/>
  </w:style>
  <w:style w:type="paragraph" w:styleId="ad">
    <w:name w:val="header"/>
    <w:basedOn w:val="a"/>
    <w:link w:val="Char5"/>
    <w:uiPriority w:val="99"/>
    <w:unhideWhenUsed/>
    <w:qFormat/>
    <w:rsid w:val="00FE4789"/>
    <w:pPr>
      <w:tabs>
        <w:tab w:val="center" w:pos="4153"/>
        <w:tab w:val="right" w:pos="8306"/>
      </w:tabs>
    </w:pPr>
  </w:style>
  <w:style w:type="character" w:styleId="-0">
    <w:name w:val="Hyperlink"/>
    <w:uiPriority w:val="99"/>
    <w:unhideWhenUsed/>
    <w:qFormat/>
    <w:rsid w:val="00FE4789"/>
    <w:rPr>
      <w:color w:val="0000FF"/>
      <w:u w:val="single"/>
    </w:rPr>
  </w:style>
  <w:style w:type="paragraph" w:styleId="Web">
    <w:name w:val="Normal (Web)"/>
    <w:basedOn w:val="a"/>
    <w:uiPriority w:val="99"/>
    <w:semiHidden/>
    <w:unhideWhenUsed/>
    <w:rsid w:val="00FE4789"/>
    <w:pPr>
      <w:spacing w:before="100" w:beforeAutospacing="1" w:after="100" w:afterAutospacing="1"/>
    </w:pPr>
    <w:rPr>
      <w:rFonts w:ascii="Times New Roman" w:eastAsia="Times New Roman" w:hAnsi="Times New Roman" w:cs="Times New Roman"/>
      <w:sz w:val="24"/>
      <w:szCs w:val="24"/>
    </w:rPr>
  </w:style>
  <w:style w:type="character" w:styleId="ae">
    <w:name w:val="Strong"/>
    <w:uiPriority w:val="22"/>
    <w:qFormat/>
    <w:rsid w:val="00FE4789"/>
    <w:rPr>
      <w:b/>
      <w:bCs/>
    </w:rPr>
  </w:style>
  <w:style w:type="table" w:styleId="af">
    <w:name w:val="Table Grid"/>
    <w:basedOn w:val="a1"/>
    <w:uiPriority w:val="39"/>
    <w:qFormat/>
    <w:rsid w:val="00FE4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Char6"/>
    <w:uiPriority w:val="1"/>
    <w:qFormat/>
    <w:rsid w:val="00FE4789"/>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rsid w:val="00FE4789"/>
    <w:pPr>
      <w:tabs>
        <w:tab w:val="right" w:leader="dot" w:pos="8296"/>
      </w:tabs>
      <w:spacing w:after="100"/>
    </w:pPr>
  </w:style>
  <w:style w:type="paragraph" w:styleId="20">
    <w:name w:val="toc 2"/>
    <w:basedOn w:val="a"/>
    <w:next w:val="a"/>
    <w:autoRedefine/>
    <w:uiPriority w:val="39"/>
    <w:unhideWhenUsed/>
    <w:qFormat/>
    <w:rsid w:val="00FE4789"/>
    <w:pPr>
      <w:spacing w:after="100"/>
      <w:ind w:left="200"/>
    </w:pPr>
  </w:style>
  <w:style w:type="paragraph" w:styleId="30">
    <w:name w:val="toc 3"/>
    <w:basedOn w:val="a"/>
    <w:next w:val="a"/>
    <w:autoRedefine/>
    <w:uiPriority w:val="39"/>
    <w:unhideWhenUsed/>
    <w:qFormat/>
    <w:rsid w:val="00FE4789"/>
    <w:pPr>
      <w:spacing w:after="100"/>
      <w:ind w:left="400"/>
    </w:pPr>
  </w:style>
  <w:style w:type="paragraph" w:customStyle="1" w:styleId="DIATRIVI">
    <w:name w:val="DIATRIVI"/>
    <w:basedOn w:val="2"/>
    <w:link w:val="DIATRIVIChar"/>
    <w:autoRedefine/>
    <w:qFormat/>
    <w:rsid w:val="00FE4789"/>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qFormat/>
    <w:rsid w:val="00FE4789"/>
    <w:rPr>
      <w:rFonts w:ascii="Calibri" w:eastAsia="Calibri" w:hAnsi="Calibri" w:cs="Arial"/>
      <w:b/>
      <w:bCs/>
      <w:iCs/>
      <w:sz w:val="24"/>
      <w:szCs w:val="28"/>
    </w:rPr>
  </w:style>
  <w:style w:type="character" w:customStyle="1" w:styleId="2Char">
    <w:name w:val="Επικεφαλίδα 2 Char"/>
    <w:link w:val="2"/>
    <w:uiPriority w:val="99"/>
    <w:qFormat/>
    <w:rsid w:val="00FE4789"/>
    <w:rPr>
      <w:rFonts w:eastAsia="MS Gothic" w:cs="Times New Roman"/>
      <w:b/>
      <w:bCs/>
      <w:sz w:val="36"/>
      <w:szCs w:val="36"/>
    </w:rPr>
  </w:style>
  <w:style w:type="paragraph" w:customStyle="1" w:styleId="DIAT">
    <w:name w:val="DIAT"/>
    <w:basedOn w:val="1"/>
    <w:next w:val="1"/>
    <w:link w:val="DIATChar"/>
    <w:autoRedefine/>
    <w:qFormat/>
    <w:rsid w:val="00FE4789"/>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sid w:val="00FE4789"/>
    <w:rPr>
      <w:b/>
      <w:color w:val="2F527D"/>
    </w:rPr>
  </w:style>
  <w:style w:type="character" w:customStyle="1" w:styleId="1Char">
    <w:name w:val="Επικεφαλίδα 1 Char"/>
    <w:basedOn w:val="a0"/>
    <w:link w:val="1"/>
    <w:uiPriority w:val="1"/>
    <w:qFormat/>
    <w:rsid w:val="00FE4789"/>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sid w:val="00FE4789"/>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qFormat/>
    <w:rsid w:val="00FE4789"/>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qFormat/>
    <w:rsid w:val="00FE4789"/>
    <w:rPr>
      <w:rFonts w:ascii="Calibri" w:eastAsia="Calibri" w:hAnsi="Calibri"/>
      <w:i/>
      <w:sz w:val="24"/>
      <w:szCs w:val="24"/>
    </w:rPr>
  </w:style>
  <w:style w:type="character" w:customStyle="1" w:styleId="6Char">
    <w:name w:val="Επικεφαλίδα 6 Char"/>
    <w:basedOn w:val="a0"/>
    <w:link w:val="6"/>
    <w:uiPriority w:val="9"/>
    <w:qFormat/>
    <w:rsid w:val="00FE4789"/>
    <w:rPr>
      <w:rFonts w:ascii="Calibri Light" w:hAnsi="Calibri Light"/>
      <w:color w:val="1F4D78"/>
      <w:sz w:val="22"/>
      <w:szCs w:val="22"/>
    </w:rPr>
  </w:style>
  <w:style w:type="character" w:customStyle="1" w:styleId="7Char">
    <w:name w:val="Επικεφαλίδα 7 Char"/>
    <w:basedOn w:val="a0"/>
    <w:link w:val="7"/>
    <w:uiPriority w:val="9"/>
    <w:semiHidden/>
    <w:qFormat/>
    <w:rsid w:val="00FE4789"/>
    <w:rPr>
      <w:rFonts w:ascii="Calibri Light" w:hAnsi="Calibri Light"/>
      <w:i/>
      <w:iCs/>
      <w:color w:val="1F4D78"/>
      <w:sz w:val="22"/>
      <w:szCs w:val="22"/>
    </w:rPr>
  </w:style>
  <w:style w:type="character" w:customStyle="1" w:styleId="8Char">
    <w:name w:val="Επικεφαλίδα 8 Char"/>
    <w:basedOn w:val="a0"/>
    <w:link w:val="8"/>
    <w:uiPriority w:val="9"/>
    <w:semiHidden/>
    <w:qFormat/>
    <w:rsid w:val="00FE4789"/>
    <w:rPr>
      <w:rFonts w:ascii="Calibri Light" w:hAnsi="Calibri Light"/>
      <w:color w:val="272727"/>
      <w:sz w:val="21"/>
      <w:szCs w:val="21"/>
    </w:rPr>
  </w:style>
  <w:style w:type="character" w:customStyle="1" w:styleId="9Char">
    <w:name w:val="Επικεφαλίδα 9 Char"/>
    <w:basedOn w:val="a0"/>
    <w:link w:val="9"/>
    <w:uiPriority w:val="9"/>
    <w:semiHidden/>
    <w:qFormat/>
    <w:rsid w:val="00FE4789"/>
    <w:rPr>
      <w:rFonts w:ascii="Calibri Light" w:hAnsi="Calibri Light"/>
      <w:i/>
      <w:iCs/>
      <w:color w:val="272727"/>
      <w:sz w:val="21"/>
      <w:szCs w:val="21"/>
    </w:rPr>
  </w:style>
  <w:style w:type="character" w:customStyle="1" w:styleId="Char6">
    <w:name w:val="Τίτλος Char"/>
    <w:basedOn w:val="a0"/>
    <w:link w:val="af0"/>
    <w:rsid w:val="00FE4789"/>
    <w:rPr>
      <w:rFonts w:ascii="Cambria" w:eastAsia="MS Gothic" w:hAnsi="Cambria" w:cs="Times New Roman"/>
      <w:color w:val="17365D"/>
      <w:spacing w:val="5"/>
      <w:kern w:val="28"/>
      <w:sz w:val="52"/>
      <w:szCs w:val="52"/>
      <w:lang w:val="en-US"/>
    </w:rPr>
  </w:style>
  <w:style w:type="paragraph" w:styleId="af1">
    <w:name w:val="No Spacing"/>
    <w:link w:val="Char7"/>
    <w:uiPriority w:val="1"/>
    <w:qFormat/>
    <w:rsid w:val="00FE4789"/>
    <w:rPr>
      <w:rFonts w:ascii="Calibri" w:eastAsia="Calibri" w:hAnsi="Calibri"/>
      <w:sz w:val="22"/>
      <w:szCs w:val="22"/>
      <w:lang w:eastAsia="ja-JP"/>
    </w:rPr>
  </w:style>
  <w:style w:type="character" w:customStyle="1" w:styleId="Char7">
    <w:name w:val="Χωρίς διάστιχο Char"/>
    <w:link w:val="af1"/>
    <w:uiPriority w:val="1"/>
    <w:qFormat/>
    <w:rsid w:val="00FE4789"/>
    <w:rPr>
      <w:rFonts w:ascii="Calibri" w:eastAsia="Calibri" w:hAnsi="Calibri"/>
      <w:sz w:val="22"/>
      <w:szCs w:val="22"/>
      <w:lang w:bidi="ar-SA"/>
    </w:rPr>
  </w:style>
  <w:style w:type="paragraph" w:styleId="af2">
    <w:name w:val="List Paragraph"/>
    <w:basedOn w:val="a"/>
    <w:uiPriority w:val="34"/>
    <w:qFormat/>
    <w:rsid w:val="00FE4789"/>
    <w:pPr>
      <w:ind w:left="720"/>
      <w:contextualSpacing/>
    </w:pPr>
  </w:style>
  <w:style w:type="paragraph" w:customStyle="1" w:styleId="11">
    <w:name w:val="Έντονο εισαγωγικό1"/>
    <w:basedOn w:val="a"/>
    <w:next w:val="a"/>
    <w:link w:val="Char8"/>
    <w:uiPriority w:val="30"/>
    <w:qFormat/>
    <w:rsid w:val="00FE4789"/>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qFormat/>
    <w:rsid w:val="00FE4789"/>
    <w:rPr>
      <w:rFonts w:ascii="Calibri" w:eastAsia="Calibri" w:hAnsi="Calibri"/>
      <w:i/>
      <w:iCs/>
      <w:color w:val="5B9BD5"/>
      <w:sz w:val="22"/>
      <w:szCs w:val="22"/>
    </w:rPr>
  </w:style>
  <w:style w:type="paragraph" w:customStyle="1" w:styleId="12">
    <w:name w:val="Επικεφαλίδα ΠΠ1"/>
    <w:basedOn w:val="1"/>
    <w:next w:val="a"/>
    <w:uiPriority w:val="39"/>
    <w:unhideWhenUsed/>
    <w:qFormat/>
    <w:rsid w:val="00FE4789"/>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qFormat/>
    <w:rsid w:val="00FE4789"/>
    <w:rPr>
      <w:sz w:val="24"/>
      <w:szCs w:val="24"/>
      <w:lang w:val="en-US"/>
    </w:rPr>
  </w:style>
  <w:style w:type="character" w:customStyle="1" w:styleId="Char3">
    <w:name w:val="Υποσέλιδο Char"/>
    <w:basedOn w:val="a0"/>
    <w:link w:val="aa"/>
    <w:uiPriority w:val="99"/>
    <w:qFormat/>
    <w:rsid w:val="00FE4789"/>
    <w:rPr>
      <w:sz w:val="24"/>
      <w:szCs w:val="24"/>
      <w:lang w:val="en-US"/>
    </w:rPr>
  </w:style>
  <w:style w:type="character" w:customStyle="1" w:styleId="object">
    <w:name w:val="object"/>
    <w:rsid w:val="00FE4789"/>
  </w:style>
  <w:style w:type="character" w:customStyle="1" w:styleId="Char0">
    <w:name w:val="Σώμα κειμένου Char"/>
    <w:basedOn w:val="a0"/>
    <w:link w:val="a4"/>
    <w:uiPriority w:val="1"/>
    <w:qFormat/>
    <w:rsid w:val="00FE4789"/>
    <w:rPr>
      <w:rFonts w:eastAsia="Yu Mincho"/>
      <w:sz w:val="22"/>
      <w:szCs w:val="22"/>
      <w:lang w:eastAsia="el-GR"/>
    </w:rPr>
  </w:style>
  <w:style w:type="character" w:customStyle="1" w:styleId="Char1">
    <w:name w:val="Κείμενο σχολίου Char"/>
    <w:basedOn w:val="a0"/>
    <w:link w:val="a7"/>
    <w:uiPriority w:val="99"/>
    <w:semiHidden/>
    <w:qFormat/>
    <w:rsid w:val="00FE4789"/>
    <w:rPr>
      <w:rFonts w:ascii="Calibri" w:eastAsia="Calibri" w:hAnsi="Calibri" w:cs="Arial"/>
      <w:lang w:eastAsia="el-GR"/>
    </w:rPr>
  </w:style>
  <w:style w:type="character" w:customStyle="1" w:styleId="Char2">
    <w:name w:val="Θέμα σχολίου Char"/>
    <w:basedOn w:val="Char1"/>
    <w:link w:val="a8"/>
    <w:uiPriority w:val="99"/>
    <w:semiHidden/>
    <w:qFormat/>
    <w:rsid w:val="00FE4789"/>
    <w:rPr>
      <w:rFonts w:ascii="Calibri" w:eastAsia="Calibri" w:hAnsi="Calibri" w:cs="Arial"/>
      <w:b/>
      <w:bCs/>
      <w:lang w:eastAsia="el-GR"/>
    </w:rPr>
  </w:style>
  <w:style w:type="character" w:customStyle="1" w:styleId="Char">
    <w:name w:val="Κείμενο πλαισίου Char"/>
    <w:basedOn w:val="a0"/>
    <w:link w:val="a3"/>
    <w:uiPriority w:val="99"/>
    <w:semiHidden/>
    <w:qFormat/>
    <w:rsid w:val="00FE4789"/>
    <w:rPr>
      <w:rFonts w:ascii="Lucida Grande" w:eastAsia="Calibri" w:hAnsi="Lucida Grande" w:cs="Lucida Grande"/>
      <w:sz w:val="18"/>
      <w:szCs w:val="18"/>
      <w:lang w:eastAsia="el-GR"/>
    </w:rPr>
  </w:style>
  <w:style w:type="paragraph" w:customStyle="1" w:styleId="13">
    <w:name w:val="Αναθεώρηση1"/>
    <w:hidden/>
    <w:uiPriority w:val="99"/>
    <w:semiHidden/>
    <w:qFormat/>
    <w:rsid w:val="00FE4789"/>
    <w:rPr>
      <w:rFonts w:ascii="Calibri" w:eastAsia="Calibri" w:hAnsi="Calibri" w:cs="Arial"/>
    </w:rPr>
  </w:style>
  <w:style w:type="character" w:customStyle="1" w:styleId="Char4">
    <w:name w:val="Κείμενο υποσημείωσης Char"/>
    <w:basedOn w:val="a0"/>
    <w:link w:val="ac"/>
    <w:uiPriority w:val="99"/>
    <w:semiHidden/>
    <w:qFormat/>
    <w:rsid w:val="00FE4789"/>
    <w:rPr>
      <w:rFonts w:ascii="Calibri" w:eastAsia="Calibri" w:hAnsi="Calibri" w:cs="Arial"/>
      <w:lang w:eastAsia="el-GR"/>
    </w:rPr>
  </w:style>
  <w:style w:type="table" w:customStyle="1" w:styleId="TableNormal1">
    <w:name w:val="Table Normal1"/>
    <w:uiPriority w:val="2"/>
    <w:semiHidden/>
    <w:unhideWhenUsed/>
    <w:qFormat/>
    <w:rsid w:val="00FE4789"/>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FE4789"/>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rsid w:val="00FE4789"/>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04CF87-FFA5-4531-B03E-2098F87743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3B53590-085E-499A-8D1B-0960337C0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5.xml><?xml version="1.0" encoding="utf-8"?>
<ds:datastoreItem xmlns:ds="http://schemas.openxmlformats.org/officeDocument/2006/customXml" ds:itemID="{79BA4C27-C2E0-459C-ABE6-6535630F9BB6}">
  <ds:schemaRefs>
    <ds:schemaRef ds:uri="9806c0c0-f2e2-4ccd-ab2d-9a2c2fab9b44"/>
    <ds:schemaRef ds:uri="http://www.w3.org/XML/1998/namespace"/>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432</Words>
  <Characters>2339</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7</cp:revision>
  <cp:lastPrinted>2021-05-08T05:57:00Z</cp:lastPrinted>
  <dcterms:created xsi:type="dcterms:W3CDTF">2024-07-12T13:12:00Z</dcterms:created>
  <dcterms:modified xsi:type="dcterms:W3CDTF">2025-07-24T13:03:00Z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KSOProductBuildVer">
    <vt:lpwstr>1033-12.2.0.17119</vt:lpwstr>
  </property>
  <property fmtid="{D5CDD505-2E9C-101B-9397-08002B2CF9AE}" pid="4" name="ICV">
    <vt:lpwstr>B8EED6A5E3B249CDA6FD9CBDB9819890_13</vt:lpwstr>
  </property>
</Properties>
</file>